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E556" w14:textId="77777777" w:rsidR="000555AF" w:rsidRDefault="000555AF" w:rsidP="000555AF">
      <w:r>
        <w:t>Fact sheet demosite – Sen</w:t>
      </w:r>
      <w:r w:rsidR="00360E60">
        <w:t>T</w:t>
      </w:r>
      <w:r>
        <w:t>ec– benodigde informatie</w:t>
      </w:r>
      <w:r>
        <w:tab/>
      </w:r>
    </w:p>
    <w:p w14:paraId="60460635" w14:textId="77777777" w:rsidR="000555AF" w:rsidRPr="000555AF" w:rsidRDefault="000555AF" w:rsidP="000555AF">
      <w:pPr>
        <w:rPr>
          <w:b/>
        </w:rPr>
      </w:pPr>
      <w:r w:rsidRPr="000555AF">
        <w:rPr>
          <w:b/>
        </w:rPr>
        <w:t>Pagina 1:</w:t>
      </w:r>
    </w:p>
    <w:p w14:paraId="796903A8" w14:textId="77777777" w:rsidR="000555AF" w:rsidRPr="000555AF" w:rsidRDefault="000555AF" w:rsidP="000555AF">
      <w:pPr>
        <w:rPr>
          <w:lang w:val="en-GB"/>
        </w:rPr>
      </w:pPr>
      <w:r w:rsidRPr="000555AF">
        <w:rPr>
          <w:lang w:val="en-GB"/>
        </w:rPr>
        <w:t xml:space="preserve">Naam: </w:t>
      </w:r>
      <w:proofErr w:type="spellStart"/>
      <w:r w:rsidRPr="000555AF">
        <w:rPr>
          <w:lang w:val="en-GB"/>
        </w:rPr>
        <w:t>Sen</w:t>
      </w:r>
      <w:r w:rsidR="00360E60">
        <w:rPr>
          <w:lang w:val="en-GB"/>
        </w:rPr>
        <w:t>T</w:t>
      </w:r>
      <w:r w:rsidRPr="000555AF">
        <w:rPr>
          <w:lang w:val="en-GB"/>
        </w:rPr>
        <w:t>ec</w:t>
      </w:r>
      <w:proofErr w:type="spellEnd"/>
      <w:r w:rsidRPr="000555AF">
        <w:rPr>
          <w:lang w:val="en-GB"/>
        </w:rPr>
        <w:t xml:space="preserve"> – </w:t>
      </w:r>
      <w:r w:rsidR="000B7BF8">
        <w:rPr>
          <w:lang w:val="en-GB"/>
        </w:rPr>
        <w:t>Sensor Test</w:t>
      </w:r>
      <w:r w:rsidR="00BC7A94">
        <w:rPr>
          <w:lang w:val="en-GB"/>
        </w:rPr>
        <w:t xml:space="preserve"> Centre;</w:t>
      </w:r>
      <w:r w:rsidR="000B7BF8">
        <w:rPr>
          <w:lang w:val="en-GB"/>
        </w:rPr>
        <w:t xml:space="preserve"> </w:t>
      </w:r>
      <w:r w:rsidRPr="000555AF">
        <w:rPr>
          <w:lang w:val="en-GB"/>
        </w:rPr>
        <w:t>Sensor and data-measuring applications</w:t>
      </w:r>
    </w:p>
    <w:p w14:paraId="4CBE2D28" w14:textId="77777777" w:rsidR="000555AF" w:rsidRPr="000B7BF8" w:rsidRDefault="000555AF" w:rsidP="000555AF">
      <w:r w:rsidRPr="000B7BF8">
        <w:t>Foto’s:</w:t>
      </w:r>
    </w:p>
    <w:p w14:paraId="36D72B60" w14:textId="77777777" w:rsidR="000555AF" w:rsidRPr="000B7BF8" w:rsidRDefault="000555AF" w:rsidP="000555AF">
      <w:r w:rsidRPr="000B7BF8">
        <w:t xml:space="preserve">     </w:t>
      </w:r>
      <w:r>
        <w:rPr>
          <w:noProof/>
          <w:lang w:eastAsia="nl-NL"/>
        </w:rPr>
        <w:drawing>
          <wp:inline distT="0" distB="0" distL="0" distR="0" wp14:anchorId="4BEBD049" wp14:editId="30A2678C">
            <wp:extent cx="2377440" cy="158496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7BF8">
        <w:t xml:space="preserve">  </w:t>
      </w:r>
      <w:r>
        <w:rPr>
          <w:noProof/>
          <w:lang w:eastAsia="nl-NL"/>
        </w:rPr>
        <w:drawing>
          <wp:inline distT="0" distB="0" distL="0" distR="0" wp14:anchorId="616B3655" wp14:editId="691037DD">
            <wp:extent cx="2781300" cy="1854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Start w:id="0"/>
      <w:commentRangeEnd w:id="0"/>
    </w:p>
    <w:p w14:paraId="77A7E587" w14:textId="3D8666AD" w:rsidR="000555AF" w:rsidRPr="000B7BF8" w:rsidRDefault="000555AF" w:rsidP="000555AF">
      <w:pPr>
        <w:rPr>
          <w:lang w:val="en-US"/>
        </w:rPr>
      </w:pPr>
      <w:r w:rsidRPr="000B7BF8">
        <w:rPr>
          <w:lang w:val="en-US"/>
        </w:rPr>
        <w:t>Logo’s: CEW, WA</w:t>
      </w:r>
      <w:r w:rsidR="000B7BF8" w:rsidRPr="000B7BF8">
        <w:rPr>
          <w:lang w:val="en-US"/>
        </w:rPr>
        <w:t>,</w:t>
      </w:r>
      <w:r w:rsidRPr="000B7BF8">
        <w:rPr>
          <w:lang w:val="en-US"/>
        </w:rPr>
        <w:t xml:space="preserve"> </w:t>
      </w:r>
      <w:proofErr w:type="spellStart"/>
      <w:r w:rsidRPr="000B7BF8">
        <w:rPr>
          <w:lang w:val="en-US"/>
        </w:rPr>
        <w:t>WaterCampus</w:t>
      </w:r>
      <w:proofErr w:type="spellEnd"/>
      <w:r w:rsidR="000B7BF8" w:rsidRPr="000B7BF8">
        <w:rPr>
          <w:lang w:val="en-US"/>
        </w:rPr>
        <w:t>,</w:t>
      </w:r>
      <w:r w:rsidR="009D6515" w:rsidRPr="000B7BF8">
        <w:rPr>
          <w:lang w:val="en-US"/>
        </w:rPr>
        <w:t xml:space="preserve"> </w:t>
      </w:r>
      <w:proofErr w:type="spellStart"/>
      <w:r w:rsidR="009D6515" w:rsidRPr="000B7BF8">
        <w:rPr>
          <w:lang w:val="en-US"/>
        </w:rPr>
        <w:t>en</w:t>
      </w:r>
      <w:proofErr w:type="spellEnd"/>
      <w:r w:rsidR="009D6515" w:rsidRPr="000B7BF8">
        <w:rPr>
          <w:lang w:val="en-US"/>
        </w:rPr>
        <w:t xml:space="preserve"> WLN</w:t>
      </w:r>
    </w:p>
    <w:p w14:paraId="7F1D5C35" w14:textId="77777777" w:rsidR="000555AF" w:rsidRDefault="000555AF" w:rsidP="000555AF">
      <w:pPr>
        <w:rPr>
          <w:b/>
          <w:lang w:val="en-GB"/>
        </w:rPr>
      </w:pPr>
      <w:proofErr w:type="spellStart"/>
      <w:r>
        <w:rPr>
          <w:b/>
          <w:lang w:val="en-GB"/>
        </w:rPr>
        <w:t>Pagina</w:t>
      </w:r>
      <w:proofErr w:type="spellEnd"/>
      <w:r>
        <w:rPr>
          <w:b/>
          <w:lang w:val="en-GB"/>
        </w:rPr>
        <w:t xml:space="preserve"> 2:</w:t>
      </w:r>
    </w:p>
    <w:p w14:paraId="24675A50" w14:textId="77777777" w:rsidR="000023CF" w:rsidRDefault="000555AF" w:rsidP="000555AF">
      <w:pPr>
        <w:rPr>
          <w:lang w:val="en-GB"/>
        </w:rPr>
      </w:pPr>
      <w:r w:rsidRPr="000023CF">
        <w:rPr>
          <w:b/>
          <w:lang w:val="en-GB"/>
        </w:rPr>
        <w:t xml:space="preserve">Korte </w:t>
      </w:r>
      <w:proofErr w:type="spellStart"/>
      <w:r w:rsidRPr="000023CF">
        <w:rPr>
          <w:b/>
          <w:lang w:val="en-GB"/>
        </w:rPr>
        <w:t>beschrijving</w:t>
      </w:r>
      <w:proofErr w:type="spellEnd"/>
      <w:r w:rsidRPr="000023CF">
        <w:rPr>
          <w:b/>
          <w:lang w:val="en-GB"/>
        </w:rPr>
        <w:t>:</w:t>
      </w:r>
      <w:r w:rsidRPr="000023CF">
        <w:rPr>
          <w:lang w:val="en-GB"/>
        </w:rPr>
        <w:t xml:space="preserve"> </w:t>
      </w:r>
      <w:bookmarkStart w:id="1" w:name="_GoBack"/>
      <w:proofErr w:type="spellStart"/>
      <w:r w:rsidR="000023CF">
        <w:rPr>
          <w:lang w:val="en-GB"/>
        </w:rPr>
        <w:t>SenTec</w:t>
      </w:r>
      <w:proofErr w:type="spellEnd"/>
      <w:r w:rsidR="000023CF">
        <w:rPr>
          <w:lang w:val="en-GB"/>
        </w:rPr>
        <w:t xml:space="preserve"> is a sensor test centre with facilities to test</w:t>
      </w:r>
      <w:r w:rsidR="003F07FA">
        <w:rPr>
          <w:lang w:val="en-GB"/>
        </w:rPr>
        <w:t>, validate and further develop</w:t>
      </w:r>
      <w:r w:rsidR="000023CF">
        <w:rPr>
          <w:lang w:val="en-GB"/>
        </w:rPr>
        <w:t xml:space="preserve"> newly developed sensors for a range of water qualities. </w:t>
      </w:r>
    </w:p>
    <w:p w14:paraId="2C0068AF" w14:textId="77777777" w:rsidR="000555AF" w:rsidRDefault="000555AF" w:rsidP="000555AF">
      <w:pPr>
        <w:rPr>
          <w:b/>
          <w:lang w:val="en-GB"/>
        </w:rPr>
      </w:pPr>
      <w:r>
        <w:rPr>
          <w:b/>
          <w:lang w:val="en-GB"/>
        </w:rPr>
        <w:t>Available water types</w:t>
      </w:r>
    </w:p>
    <w:p w14:paraId="26BCCF34" w14:textId="77777777" w:rsidR="000555AF" w:rsidRDefault="003F07FA" w:rsidP="000555A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Ground water</w:t>
      </w:r>
    </w:p>
    <w:p w14:paraId="3465B843" w14:textId="77777777" w:rsidR="003F07FA" w:rsidRDefault="003F07FA" w:rsidP="000555A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Drinking water</w:t>
      </w:r>
    </w:p>
    <w:p w14:paraId="3D5AA8EC" w14:textId="77777777" w:rsidR="003F07FA" w:rsidRDefault="003F07FA" w:rsidP="000555A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Surface water</w:t>
      </w:r>
    </w:p>
    <w:p w14:paraId="5A0F439E" w14:textId="681DC819" w:rsidR="003F07FA" w:rsidRDefault="000B7BF8" w:rsidP="000555A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Demineralised water</w:t>
      </w:r>
    </w:p>
    <w:p w14:paraId="16A1F518" w14:textId="77777777" w:rsidR="000555AF" w:rsidRDefault="000555AF" w:rsidP="000555AF">
      <w:pPr>
        <w:rPr>
          <w:b/>
          <w:lang w:val="en-GB"/>
        </w:rPr>
      </w:pPr>
      <w:r w:rsidRPr="002F4CBA">
        <w:rPr>
          <w:b/>
          <w:lang w:val="en-GB"/>
        </w:rPr>
        <w:t>Facilities and equipment</w:t>
      </w:r>
    </w:p>
    <w:p w14:paraId="5E445463" w14:textId="77777777" w:rsidR="003F07FA" w:rsidRPr="003F07FA" w:rsidRDefault="003F07FA" w:rsidP="003F07F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</w:t>
      </w:r>
      <w:r w:rsidR="000023CF">
        <w:rPr>
          <w:lang w:val="en-GB"/>
        </w:rPr>
        <w:t>tate of the art laborator</w:t>
      </w:r>
      <w:r>
        <w:rPr>
          <w:lang w:val="en-GB"/>
        </w:rPr>
        <w:t>ies (drinking water, chemical and biological)</w:t>
      </w:r>
    </w:p>
    <w:p w14:paraId="7E663C6B" w14:textId="59924B56" w:rsidR="000555AF" w:rsidRDefault="000555AF" w:rsidP="000555A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access</w:t>
      </w:r>
      <w:r w:rsidR="000B7BF8">
        <w:rPr>
          <w:lang w:val="en-GB"/>
        </w:rPr>
        <w:t xml:space="preserve"> during office hours</w:t>
      </w:r>
    </w:p>
    <w:p w14:paraId="3328C8A3" w14:textId="77777777" w:rsidR="000555AF" w:rsidRDefault="000555AF" w:rsidP="000555A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Internet</w:t>
      </w:r>
    </w:p>
    <w:p w14:paraId="3EA5E11E" w14:textId="77777777" w:rsidR="000555AF" w:rsidRDefault="000555AF" w:rsidP="000555A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Assistance from </w:t>
      </w:r>
      <w:r w:rsidR="003F07FA">
        <w:rPr>
          <w:lang w:val="en-GB"/>
        </w:rPr>
        <w:t xml:space="preserve">water specialists and </w:t>
      </w:r>
      <w:r>
        <w:rPr>
          <w:lang w:val="en-GB"/>
        </w:rPr>
        <w:t>students water technology</w:t>
      </w:r>
      <w:r w:rsidR="003F07FA">
        <w:rPr>
          <w:lang w:val="en-GB"/>
        </w:rPr>
        <w:t xml:space="preserve"> </w:t>
      </w:r>
    </w:p>
    <w:p w14:paraId="09E3A535" w14:textId="77777777" w:rsidR="000555AF" w:rsidRDefault="000555AF" w:rsidP="000555A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Plug and play</w:t>
      </w:r>
    </w:p>
    <w:p w14:paraId="7D45913B" w14:textId="77777777" w:rsidR="00BC7A94" w:rsidRDefault="00BC7A94" w:rsidP="000555A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Possibility to perform long duration test in Drinking Water purification plant</w:t>
      </w:r>
    </w:p>
    <w:p w14:paraId="70E1805D" w14:textId="77777777" w:rsidR="000555AF" w:rsidRDefault="000555AF" w:rsidP="000555AF">
      <w:pPr>
        <w:rPr>
          <w:b/>
          <w:lang w:val="en-GB"/>
        </w:rPr>
      </w:pPr>
      <w:r>
        <w:rPr>
          <w:b/>
          <w:lang w:val="en-GB"/>
        </w:rPr>
        <w:t>Applications</w:t>
      </w:r>
    </w:p>
    <w:p w14:paraId="16065A69" w14:textId="0FE740FA" w:rsidR="000023CF" w:rsidRDefault="000023CF" w:rsidP="000023C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Testing and monitoring </w:t>
      </w:r>
      <w:proofErr w:type="gramStart"/>
      <w:r>
        <w:rPr>
          <w:lang w:val="en-GB"/>
        </w:rPr>
        <w:t>of  water</w:t>
      </w:r>
      <w:proofErr w:type="gramEnd"/>
      <w:r>
        <w:rPr>
          <w:lang w:val="en-GB"/>
        </w:rPr>
        <w:t xml:space="preserve"> quality in different stages</w:t>
      </w:r>
    </w:p>
    <w:p w14:paraId="0CC733E8" w14:textId="77777777" w:rsidR="000023CF" w:rsidRDefault="000023CF" w:rsidP="000023C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Testing and development of sensors and date-measuring equipment</w:t>
      </w:r>
    </w:p>
    <w:p w14:paraId="511F02E1" w14:textId="77777777" w:rsidR="000023CF" w:rsidRDefault="00624B70" w:rsidP="000023C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Tracing contaminants </w:t>
      </w:r>
    </w:p>
    <w:p w14:paraId="2DBE4309" w14:textId="35B46C65" w:rsidR="003F07FA" w:rsidRPr="00CB5683" w:rsidRDefault="000B7BF8" w:rsidP="000023CF">
      <w:pPr>
        <w:pStyle w:val="ListParagraph"/>
        <w:numPr>
          <w:ilvl w:val="0"/>
          <w:numId w:val="1"/>
        </w:numPr>
        <w:rPr>
          <w:rFonts w:ascii="Calibri" w:hAnsi="Calibri" w:cs="Calibri"/>
          <w:lang w:val="en-GB"/>
        </w:rPr>
      </w:pPr>
      <w:r>
        <w:rPr>
          <w:lang w:val="en-GB"/>
        </w:rPr>
        <w:t>On site v</w:t>
      </w:r>
      <w:r w:rsidR="003F07FA">
        <w:rPr>
          <w:lang w:val="en-GB"/>
        </w:rPr>
        <w:t>alidation and verification</w:t>
      </w:r>
      <w:r>
        <w:rPr>
          <w:lang w:val="en-GB"/>
        </w:rPr>
        <w:t xml:space="preserve"> </w:t>
      </w:r>
      <w:r w:rsidRPr="00CB5683">
        <w:rPr>
          <w:rFonts w:ascii="Calibri" w:hAnsi="Calibri" w:cs="Calibri"/>
          <w:lang w:val="en-GB"/>
        </w:rPr>
        <w:t xml:space="preserve">by a </w:t>
      </w:r>
      <w:r>
        <w:rPr>
          <w:rFonts w:ascii="Calibri" w:hAnsi="Calibri" w:cs="Calibri"/>
          <w:lang w:val="en-GB"/>
        </w:rPr>
        <w:t xml:space="preserve">high-tech </w:t>
      </w:r>
      <w:r w:rsidRPr="00CB5683">
        <w:rPr>
          <w:rFonts w:ascii="Calibri" w:hAnsi="Calibri" w:cs="Calibri"/>
          <w:lang w:val="en-GB"/>
        </w:rPr>
        <w:t xml:space="preserve">laboratory that is </w:t>
      </w:r>
      <w:r w:rsidRPr="00CB5683">
        <w:rPr>
          <w:rFonts w:ascii="Calibri" w:hAnsi="Calibri" w:cs="Calibri"/>
          <w:color w:val="212121"/>
          <w:lang w:val="en-US"/>
        </w:rPr>
        <w:t>recognized by the ministry</w:t>
      </w:r>
      <w:r>
        <w:rPr>
          <w:rFonts w:ascii="Calibri" w:hAnsi="Calibri" w:cs="Calibri"/>
          <w:color w:val="212121"/>
          <w:lang w:val="en-US"/>
        </w:rPr>
        <w:t xml:space="preserve"> of public health</w:t>
      </w:r>
    </w:p>
    <w:bookmarkEnd w:id="1"/>
    <w:p w14:paraId="771E8D2D" w14:textId="77777777" w:rsidR="000555AF" w:rsidRDefault="000555AF" w:rsidP="000555AF">
      <w:pPr>
        <w:rPr>
          <w:b/>
          <w:lang w:val="en-GB"/>
        </w:rPr>
      </w:pPr>
      <w:r>
        <w:rPr>
          <w:b/>
          <w:lang w:val="en-GB"/>
        </w:rPr>
        <w:t>Location</w:t>
      </w:r>
    </w:p>
    <w:p w14:paraId="6A1B008A" w14:textId="77777777" w:rsidR="006D38DC" w:rsidRPr="003F07FA" w:rsidRDefault="006D38DC" w:rsidP="000555AF">
      <w:pPr>
        <w:rPr>
          <w:lang w:val="en-GB"/>
        </w:rPr>
      </w:pPr>
      <w:proofErr w:type="spellStart"/>
      <w:r w:rsidRPr="003F07FA">
        <w:rPr>
          <w:lang w:val="en-GB"/>
        </w:rPr>
        <w:t>Rijksstraatweg</w:t>
      </w:r>
      <w:proofErr w:type="spellEnd"/>
      <w:r w:rsidRPr="003F07FA">
        <w:rPr>
          <w:lang w:val="en-GB"/>
        </w:rPr>
        <w:t xml:space="preserve"> 85</w:t>
      </w:r>
    </w:p>
    <w:p w14:paraId="28F09E74" w14:textId="77777777" w:rsidR="006D38DC" w:rsidRPr="003F07FA" w:rsidRDefault="006D38DC" w:rsidP="000555AF">
      <w:pPr>
        <w:rPr>
          <w:lang w:val="en-GB"/>
        </w:rPr>
      </w:pPr>
      <w:r w:rsidRPr="003F07FA">
        <w:rPr>
          <w:lang w:val="en-GB"/>
        </w:rPr>
        <w:t xml:space="preserve">9756 AD </w:t>
      </w:r>
      <w:proofErr w:type="spellStart"/>
      <w:r w:rsidRPr="003F07FA">
        <w:rPr>
          <w:lang w:val="en-GB"/>
        </w:rPr>
        <w:t>Glimmen</w:t>
      </w:r>
      <w:proofErr w:type="spellEnd"/>
    </w:p>
    <w:p w14:paraId="31FB8655" w14:textId="77777777" w:rsidR="006D38DC" w:rsidRPr="003F07FA" w:rsidRDefault="006D38DC" w:rsidP="000555AF">
      <w:pPr>
        <w:rPr>
          <w:lang w:val="en-GB"/>
        </w:rPr>
      </w:pPr>
      <w:r w:rsidRPr="003F07FA">
        <w:rPr>
          <w:lang w:val="en-GB"/>
        </w:rPr>
        <w:lastRenderedPageBreak/>
        <w:t>The Netherlands</w:t>
      </w:r>
    </w:p>
    <w:p w14:paraId="195D3B94" w14:textId="77777777" w:rsidR="000555AF" w:rsidRPr="003F07FA" w:rsidRDefault="000555AF" w:rsidP="000555AF">
      <w:pPr>
        <w:rPr>
          <w:b/>
          <w:lang w:val="en-GB"/>
        </w:rPr>
      </w:pPr>
      <w:r w:rsidRPr="003F07FA">
        <w:rPr>
          <w:b/>
          <w:lang w:val="en-GB"/>
        </w:rPr>
        <w:t>Contact</w:t>
      </w:r>
    </w:p>
    <w:p w14:paraId="28C3684C" w14:textId="77777777" w:rsidR="000555AF" w:rsidRPr="00246124" w:rsidRDefault="000555AF" w:rsidP="000555AF">
      <w:pPr>
        <w:rPr>
          <w:lang w:val="en-GB"/>
        </w:rPr>
      </w:pPr>
      <w:r w:rsidRPr="00246124">
        <w:rPr>
          <w:lang w:val="en-GB"/>
        </w:rPr>
        <w:t>Jordi Moreno</w:t>
      </w:r>
    </w:p>
    <w:p w14:paraId="6B84E2AE" w14:textId="77777777" w:rsidR="000555AF" w:rsidRPr="00246124" w:rsidRDefault="000555AF" w:rsidP="000555AF">
      <w:pPr>
        <w:rPr>
          <w:lang w:val="en-GB"/>
        </w:rPr>
      </w:pPr>
      <w:r w:rsidRPr="00246124">
        <w:rPr>
          <w:lang w:val="en-GB"/>
        </w:rPr>
        <w:t>Email: j.moreno@cew-leeuwarden.nl</w:t>
      </w:r>
    </w:p>
    <w:p w14:paraId="63F91A74" w14:textId="77777777" w:rsidR="000555AF" w:rsidRDefault="000555AF" w:rsidP="000555AF">
      <w:pPr>
        <w:rPr>
          <w:lang w:val="en-GB"/>
        </w:rPr>
      </w:pPr>
      <w:r w:rsidRPr="00246124">
        <w:rPr>
          <w:lang w:val="en-GB"/>
        </w:rPr>
        <w:t>Tel: +31 6 57772569</w:t>
      </w:r>
    </w:p>
    <w:p w14:paraId="6678CE0C" w14:textId="77777777" w:rsidR="000555AF" w:rsidRDefault="000555AF" w:rsidP="000555AF">
      <w:pPr>
        <w:rPr>
          <w:lang w:val="en-GB"/>
        </w:rPr>
      </w:pPr>
    </w:p>
    <w:p w14:paraId="43859081" w14:textId="77777777" w:rsidR="000555AF" w:rsidRPr="00246124" w:rsidRDefault="000555AF" w:rsidP="000555AF">
      <w:pPr>
        <w:rPr>
          <w:lang w:val="en-GB"/>
        </w:rPr>
      </w:pPr>
      <w:r>
        <w:rPr>
          <w:lang w:val="en-GB"/>
        </w:rPr>
        <w:t xml:space="preserve">Logo’s van </w:t>
      </w:r>
      <w:proofErr w:type="spellStart"/>
      <w:r>
        <w:rPr>
          <w:lang w:val="en-GB"/>
        </w:rPr>
        <w:t>alle</w:t>
      </w:r>
      <w:proofErr w:type="spellEnd"/>
      <w:r>
        <w:rPr>
          <w:lang w:val="en-GB"/>
        </w:rPr>
        <w:t xml:space="preserve"> partners</w:t>
      </w:r>
    </w:p>
    <w:p w14:paraId="76057F26" w14:textId="77777777" w:rsidR="00624B70" w:rsidRDefault="00BC7A94">
      <w:r>
        <w:rPr>
          <w:rFonts w:ascii="Calibri" w:hAnsi="Calibri" w:cs="Calibri"/>
          <w:noProof/>
          <w:lang w:eastAsia="nl-NL"/>
        </w:rPr>
        <w:drawing>
          <wp:inline distT="0" distB="0" distL="0" distR="0" wp14:anchorId="2E3C0316" wp14:editId="4F4F28C0">
            <wp:extent cx="3486396" cy="154412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LN Logo horizontaal met payoff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263" cy="15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7366E"/>
    <w:multiLevelType w:val="hybridMultilevel"/>
    <w:tmpl w:val="96F6DB66"/>
    <w:lvl w:ilvl="0" w:tplc="275A0D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AF"/>
    <w:rsid w:val="000023CF"/>
    <w:rsid w:val="000555AF"/>
    <w:rsid w:val="000B7BF8"/>
    <w:rsid w:val="00360E60"/>
    <w:rsid w:val="003A1DAA"/>
    <w:rsid w:val="003F07FA"/>
    <w:rsid w:val="0061679F"/>
    <w:rsid w:val="00622B7D"/>
    <w:rsid w:val="00624B70"/>
    <w:rsid w:val="00677B2C"/>
    <w:rsid w:val="006D38DC"/>
    <w:rsid w:val="009D6515"/>
    <w:rsid w:val="00AE7140"/>
    <w:rsid w:val="00BC7A94"/>
    <w:rsid w:val="00C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7A3B8"/>
  <w15:chartTrackingRefBased/>
  <w15:docId w15:val="{F5BDB099-4E98-4136-B09C-AAD9CB22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A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90906F1F5F944896CD5635992B6E0" ma:contentTypeVersion="60" ma:contentTypeDescription="Create a new document." ma:contentTypeScope="" ma:versionID="a7ff8f5d40db0d9a1c56c1b4f0bb5b28">
  <xsd:schema xmlns:xsd="http://www.w3.org/2001/XMLSchema" xmlns:xs="http://www.w3.org/2001/XMLSchema" xmlns:p="http://schemas.microsoft.com/office/2006/metadata/properties" xmlns:ns2="44649bd1-0cab-4ad1-88d0-e3f88560dca3" xmlns:ns3="856f592b-0cf4-4674-88c6-d2b7cb773551" targetNamespace="http://schemas.microsoft.com/office/2006/metadata/properties" ma:root="true" ma:fieldsID="ad90c1297e9bb834918f970c32571155" ns2:_="" ns3:_="">
    <xsd:import namespace="44649bd1-0cab-4ad1-88d0-e3f88560dca3"/>
    <xsd:import namespace="856f592b-0cf4-4674-88c6-d2b7cb7735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9bd1-0cab-4ad1-88d0-e3f88560dc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f592b-0cf4-4674-88c6-d2b7cb773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991FB-B292-4DE3-9C19-4F35C6DE57E5}"/>
</file>

<file path=customXml/itemProps2.xml><?xml version="1.0" encoding="utf-8"?>
<ds:datastoreItem xmlns:ds="http://schemas.openxmlformats.org/officeDocument/2006/customXml" ds:itemID="{F951EB7B-C671-458A-B543-0FD1DA497A75}"/>
</file>

<file path=customXml/itemProps3.xml><?xml version="1.0" encoding="utf-8"?>
<ds:datastoreItem xmlns:ds="http://schemas.openxmlformats.org/officeDocument/2006/customXml" ds:itemID="{BD573EA8-99F4-45C5-AB3F-894020606838}"/>
</file>

<file path=customXml/itemProps4.xml><?xml version="1.0" encoding="utf-8"?>
<ds:datastoreItem xmlns:ds="http://schemas.openxmlformats.org/officeDocument/2006/customXml" ds:itemID="{9044E934-DFFD-4C94-9809-8D58C1B71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Bergsma</dc:creator>
  <cp:keywords/>
  <dc:description/>
  <cp:lastModifiedBy>Jordi Moreno</cp:lastModifiedBy>
  <cp:revision>3</cp:revision>
  <dcterms:created xsi:type="dcterms:W3CDTF">2019-01-14T09:48:00Z</dcterms:created>
  <dcterms:modified xsi:type="dcterms:W3CDTF">2019-01-14T09:48:00Z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0x0101006EB90906F1F5F944896CD5635992B6E0</vt:lpwstr>
  </property>
</Properties>
</file>